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31C7" w14:textId="77777777" w:rsidR="007C4A22" w:rsidRDefault="007C4A22" w:rsidP="007C4A22">
      <w:r w:rsidRPr="004861A7">
        <w:rPr>
          <w:noProof/>
        </w:rPr>
        <w:drawing>
          <wp:inline distT="0" distB="0" distL="0" distR="0" wp14:anchorId="525ABBD8" wp14:editId="7DE52FB2">
            <wp:extent cx="5760720" cy="10655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065530"/>
                    </a:xfrm>
                    <a:prstGeom prst="rect">
                      <a:avLst/>
                    </a:prstGeom>
                  </pic:spPr>
                </pic:pic>
              </a:graphicData>
            </a:graphic>
          </wp:inline>
        </w:drawing>
      </w:r>
    </w:p>
    <w:p w14:paraId="32C188B8" w14:textId="77777777" w:rsidR="007C4A22" w:rsidRDefault="007C4A22" w:rsidP="007C4A22">
      <w:r>
        <w:rPr>
          <w:noProof/>
        </w:rPr>
        <w:drawing>
          <wp:inline distT="0" distB="0" distL="0" distR="0" wp14:anchorId="5C63C4E3" wp14:editId="7A8510CD">
            <wp:extent cx="3276600" cy="13620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362075"/>
                    </a:xfrm>
                    <a:prstGeom prst="rect">
                      <a:avLst/>
                    </a:prstGeom>
                    <a:noFill/>
                    <a:ln>
                      <a:noFill/>
                    </a:ln>
                  </pic:spPr>
                </pic:pic>
              </a:graphicData>
            </a:graphic>
          </wp:inline>
        </w:drawing>
      </w:r>
    </w:p>
    <w:p w14:paraId="45A6C433" w14:textId="77777777" w:rsidR="007C4A22" w:rsidRPr="007C4A22" w:rsidRDefault="007C4A22" w:rsidP="007C4A22">
      <w:p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Das Deutsche Sportabzeichen ist eine Auszeichnung des Deutschen Olympischen Sportbundes (DOSB). Es ist die höchste Auszeichnung außerhalb des Wettkampfsports und wird als Leistungsabzeichen für überdurchschnittliche und vielseitige körperliche Leistungsfähigkeit verliehen.</w:t>
      </w:r>
      <w:r w:rsidRPr="007C4A22">
        <w:rPr>
          <w:rFonts w:ascii="Times New Roman" w:eastAsia="Times New Roman" w:hAnsi="Times New Roman" w:cs="Times New Roman"/>
          <w:sz w:val="24"/>
          <w:szCs w:val="24"/>
          <w:lang w:eastAsia="de-DE"/>
        </w:rPr>
        <w:br/>
        <w:t xml:space="preserve">Die zu erbringenden Leistungen orientieren sich an den motorischen Grundfähigkeiten </w:t>
      </w:r>
      <w:hyperlink r:id="rId7" w:tooltip="Opens internal link in current window" w:history="1">
        <w:r w:rsidRPr="007C4A22">
          <w:rPr>
            <w:rFonts w:ascii="Times New Roman" w:eastAsia="Times New Roman" w:hAnsi="Times New Roman" w:cs="Times New Roman"/>
            <w:color w:val="0000FF"/>
            <w:sz w:val="24"/>
            <w:szCs w:val="24"/>
            <w:u w:val="single"/>
            <w:lang w:eastAsia="de-DE"/>
          </w:rPr>
          <w:t>Ausdauer, Kraft, Schnelligkeit und Koordination</w:t>
        </w:r>
      </w:hyperlink>
      <w:r w:rsidRPr="007C4A22">
        <w:rPr>
          <w:rFonts w:ascii="Times New Roman" w:eastAsia="Times New Roman" w:hAnsi="Times New Roman" w:cs="Times New Roman"/>
          <w:sz w:val="24"/>
          <w:szCs w:val="24"/>
          <w:lang w:eastAsia="de-DE"/>
        </w:rPr>
        <w:t>.</w:t>
      </w:r>
      <w:r w:rsidRPr="007C4A22">
        <w:rPr>
          <w:rFonts w:ascii="Times New Roman" w:eastAsia="Times New Roman" w:hAnsi="Times New Roman" w:cs="Times New Roman"/>
          <w:sz w:val="24"/>
          <w:szCs w:val="24"/>
          <w:lang w:eastAsia="de-DE"/>
        </w:rPr>
        <w:br/>
        <w:t>Aus jeder dieser Disziplingruppen muss eine Übung erfolgreich abgeschlossen werden (Leistungsstufe Bronze).</w:t>
      </w:r>
      <w:r w:rsidRPr="007C4A22">
        <w:rPr>
          <w:rFonts w:ascii="Times New Roman" w:eastAsia="Times New Roman" w:hAnsi="Times New Roman" w:cs="Times New Roman"/>
          <w:sz w:val="24"/>
          <w:szCs w:val="24"/>
          <w:lang w:eastAsia="de-DE"/>
        </w:rPr>
        <w:br/>
        <w:t>Der Nachweis der Schwimmfertigkeit ist notwendige Voraussetzung für den Erwerb des Deutschen Sportabzeichens. </w:t>
      </w:r>
    </w:p>
    <w:p w14:paraId="29C1ABB3" w14:textId="77777777" w:rsidR="007C4A22" w:rsidRPr="007C4A22" w:rsidRDefault="007C4A22" w:rsidP="007C4A22">
      <w:p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Das Deutsche Sportabzeichen kann von Männern und Frauen sowohl in der Bundesrepublik Deutschland als auch im Ausland erworben werden. Voraussetzung ist das erfolgreiche Absolvieren der geforderten Leistungen. Die Verleihung erfolgt durch die Ausstellung einer Urkunde.</w:t>
      </w:r>
    </w:p>
    <w:p w14:paraId="05E4BD56" w14:textId="77777777" w:rsidR="007C4A22" w:rsidRPr="007C4A22" w:rsidRDefault="007C4A22" w:rsidP="007C4A22">
      <w:p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Das Deutsche Sportabzeichen wird verliehen</w:t>
      </w:r>
    </w:p>
    <w:p w14:paraId="33402E69" w14:textId="77777777" w:rsidR="007C4A22" w:rsidRPr="007C4A22" w:rsidRDefault="007C4A22" w:rsidP="007C4A2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als Deutsches Sportabzeichen für Kinder und Jugendliche an Jungen und Mädchen, ab dem Kalenderjahr, in dem das 6. Lebensjahr vollendet wird</w:t>
      </w:r>
    </w:p>
    <w:p w14:paraId="40414564" w14:textId="77777777" w:rsidR="007C4A22" w:rsidRPr="007C4A22" w:rsidRDefault="007C4A22" w:rsidP="007C4A2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als Deutsches Sportabzeichen an Erwachsene, ab dem Kalenderjahr, in dem das 18. Lebensjahr vollendet wird</w:t>
      </w:r>
    </w:p>
    <w:p w14:paraId="230FDF9A" w14:textId="77777777" w:rsidR="007C4A22" w:rsidRPr="007C4A22" w:rsidRDefault="007C4A22" w:rsidP="007C4A22">
      <w:p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Das Deutsche Sportabzeichen ist ein Ehrenzeichen der Bundesrepublik Deutschland mit Ordenscharakter und wird an Männer und Frauen verliehen, die in einem Kalenderjahr (01.01.-31.12.) die Leistungsanforderungen erfüllt haben. Pro Kalenderjahr kann es einmal erworben und beurkundet werden. </w:t>
      </w:r>
    </w:p>
    <w:p w14:paraId="3301DB5B" w14:textId="77777777" w:rsidR="007C4A22" w:rsidRPr="007C4A22" w:rsidRDefault="007C4A22" w:rsidP="007C4A22">
      <w:pPr>
        <w:spacing w:before="100" w:beforeAutospacing="1" w:after="100" w:afterAutospacing="1" w:line="240" w:lineRule="auto"/>
        <w:rPr>
          <w:rFonts w:ascii="Times New Roman" w:eastAsia="Times New Roman" w:hAnsi="Times New Roman" w:cs="Times New Roman"/>
          <w:sz w:val="24"/>
          <w:szCs w:val="24"/>
          <w:lang w:eastAsia="de-DE"/>
        </w:rPr>
      </w:pPr>
      <w:r w:rsidRPr="007C4A22">
        <w:rPr>
          <w:rFonts w:ascii="Times New Roman" w:eastAsia="Times New Roman" w:hAnsi="Times New Roman" w:cs="Times New Roman"/>
          <w:sz w:val="24"/>
          <w:szCs w:val="24"/>
          <w:lang w:eastAsia="de-DE"/>
        </w:rPr>
        <w:t>Auch Menschen mit Behinderung können das Deutsche Sportabzeichen erwerben.</w:t>
      </w:r>
    </w:p>
    <w:p w14:paraId="694905AD" w14:textId="77777777" w:rsidR="007C4A22" w:rsidRPr="007C4A22" w:rsidRDefault="007C4A22" w:rsidP="007C4A22">
      <w:pPr>
        <w:spacing w:after="0" w:line="240" w:lineRule="auto"/>
        <w:rPr>
          <w:rFonts w:ascii="Times New Roman" w:hAnsi="Times New Roman" w:cs="Times New Roman"/>
          <w:sz w:val="24"/>
          <w:szCs w:val="24"/>
        </w:rPr>
      </w:pPr>
    </w:p>
    <w:p w14:paraId="316BB2F6" w14:textId="77777777" w:rsidR="007C4A22" w:rsidRPr="007C4A22" w:rsidRDefault="007C4A22" w:rsidP="007C4A22">
      <w:pPr>
        <w:spacing w:after="0" w:line="240" w:lineRule="auto"/>
        <w:rPr>
          <w:rFonts w:ascii="Times New Roman" w:hAnsi="Times New Roman" w:cs="Times New Roman"/>
          <w:sz w:val="24"/>
          <w:szCs w:val="24"/>
        </w:rPr>
      </w:pPr>
    </w:p>
    <w:p w14:paraId="0BBD5D8A" w14:textId="77777777" w:rsidR="007C4A22" w:rsidRDefault="007C4A22" w:rsidP="007C4A22">
      <w:pPr>
        <w:spacing w:after="0" w:line="240" w:lineRule="auto"/>
      </w:pPr>
    </w:p>
    <w:p w14:paraId="7ABA2642" w14:textId="77777777" w:rsidR="007C4A22" w:rsidRDefault="007C4A22" w:rsidP="007C4A22">
      <w:pPr>
        <w:spacing w:after="0" w:line="240" w:lineRule="auto"/>
      </w:pPr>
    </w:p>
    <w:p w14:paraId="4DD6F2E1" w14:textId="77777777" w:rsidR="00B84CED" w:rsidRDefault="00B84CED"/>
    <w:sectPr w:rsidR="00B84C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C7148"/>
    <w:multiLevelType w:val="multilevel"/>
    <w:tmpl w:val="56C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04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22"/>
    <w:rsid w:val="007C4A22"/>
    <w:rsid w:val="00B84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3D7F"/>
  <w15:chartTrackingRefBased/>
  <w15:docId w15:val="{67FA251E-8E11-4FF3-93A9-BB2AEFC1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4A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utsches-sportabzeichen.de/service/sportabzeichen-erwerben/disziplingrup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1472</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StadtSportBund Emden</dc:creator>
  <cp:keywords/>
  <dc:description/>
  <cp:lastModifiedBy>StadtSportBund Emden</cp:lastModifiedBy>
  <cp:revision>1</cp:revision>
  <dcterms:created xsi:type="dcterms:W3CDTF">2022-11-17T07:50:00Z</dcterms:created>
  <dcterms:modified xsi:type="dcterms:W3CDTF">2022-11-17T07:52:00Z</dcterms:modified>
</cp:coreProperties>
</file>